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4"/>
          <w:rFonts w:ascii="黑体" w:eastAsia="黑体"/>
          <w:b/>
          <w:bCs/>
          <w:spacing w:val="-28"/>
          <w:sz w:val="36"/>
          <w:szCs w:val="36"/>
        </w:rPr>
      </w:pPr>
      <w:r>
        <w:rPr>
          <w:rStyle w:val="4"/>
          <w:rFonts w:hint="eastAsia" w:ascii="黑体" w:eastAsia="黑体"/>
          <w:b/>
          <w:bCs/>
          <w:spacing w:val="-28"/>
          <w:sz w:val="36"/>
          <w:szCs w:val="36"/>
        </w:rPr>
        <w:t>厦门保利“中国白·德化瓷”专场拍卖作品</w:t>
      </w:r>
      <w:r>
        <w:rPr>
          <w:rStyle w:val="4"/>
          <w:rFonts w:hint="eastAsia" w:ascii="黑体" w:eastAsia="黑体"/>
          <w:b/>
          <w:bCs/>
          <w:spacing w:val="-28"/>
          <w:sz w:val="36"/>
          <w:szCs w:val="36"/>
          <w:lang w:eastAsia="zh-CN"/>
        </w:rPr>
        <w:t>登记</w:t>
      </w:r>
      <w:r>
        <w:rPr>
          <w:rStyle w:val="4"/>
          <w:rFonts w:hint="eastAsia" w:ascii="黑体" w:eastAsia="黑体"/>
          <w:b/>
          <w:bCs/>
          <w:spacing w:val="-28"/>
          <w:sz w:val="36"/>
          <w:szCs w:val="36"/>
        </w:rPr>
        <w:t>表</w:t>
      </w:r>
    </w:p>
    <w:p>
      <w:pPr>
        <w:spacing w:line="400" w:lineRule="exact"/>
        <w:jc w:val="center"/>
        <w:rPr>
          <w:rStyle w:val="4"/>
          <w:rFonts w:ascii="仿宋" w:hAnsi="仿宋" w:eastAsia="仿宋" w:cs="仿宋_GB2312"/>
          <w:b/>
          <w:bCs/>
          <w:sz w:val="28"/>
          <w:szCs w:val="28"/>
        </w:rPr>
      </w:pPr>
      <w:r>
        <w:rPr>
          <w:rStyle w:val="4"/>
          <w:rFonts w:ascii="仿宋" w:hAnsi="仿宋" w:eastAsia="仿宋" w:cs="仿宋_GB2312"/>
          <w:b/>
          <w:bCs/>
          <w:sz w:val="28"/>
          <w:szCs w:val="28"/>
        </w:rPr>
        <w:t xml:space="preserve">                      </w:t>
      </w:r>
    </w:p>
    <w:tbl>
      <w:tblPr>
        <w:tblStyle w:val="2"/>
        <w:tblW w:w="8522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2752"/>
        <w:gridCol w:w="1455"/>
        <w:gridCol w:w="29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367" w:type="dxa"/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作者姓名</w:t>
            </w:r>
          </w:p>
        </w:tc>
        <w:tc>
          <w:tcPr>
            <w:tcW w:w="2752" w:type="dxa"/>
            <w:vAlign w:val="center"/>
          </w:tcPr>
          <w:p>
            <w:pPr>
              <w:spacing w:line="400" w:lineRule="exact"/>
              <w:jc w:val="both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供职单位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367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性</w:t>
            </w:r>
            <w:r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  <w:t xml:space="preserve">   </w:t>
            </w: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别</w:t>
            </w:r>
          </w:p>
        </w:tc>
        <w:tc>
          <w:tcPr>
            <w:tcW w:w="2752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职称称号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367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2752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367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通讯地址</w:t>
            </w:r>
          </w:p>
        </w:tc>
        <w:tc>
          <w:tcPr>
            <w:tcW w:w="7155" w:type="dxa"/>
            <w:gridSpan w:val="3"/>
            <w:vAlign w:val="center"/>
          </w:tcPr>
          <w:p>
            <w:pPr>
              <w:jc w:val="both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5" w:hRule="atLeast"/>
        </w:trPr>
        <w:tc>
          <w:tcPr>
            <w:tcW w:w="1367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作者</w:t>
            </w:r>
          </w:p>
          <w:p>
            <w:pPr>
              <w:jc w:val="center"/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简历</w:t>
            </w:r>
          </w:p>
          <w:p>
            <w:pPr>
              <w:jc w:val="center"/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  <w:lang w:val="en-US" w:eastAsia="zh-CN"/>
              </w:rPr>
              <w:t>80字</w:t>
            </w: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7155" w:type="dxa"/>
            <w:gridSpan w:val="3"/>
          </w:tcPr>
          <w:p>
            <w:pPr>
              <w:spacing w:line="360" w:lineRule="exact"/>
              <w:ind w:firstLine="551" w:firstLineChars="196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8522" w:type="dxa"/>
            <w:gridSpan w:val="4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30"/>
                <w:szCs w:val="30"/>
              </w:rPr>
              <w:t>作品简介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367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作品名称</w:t>
            </w:r>
          </w:p>
        </w:tc>
        <w:tc>
          <w:tcPr>
            <w:tcW w:w="2752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创作时间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367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作品规格</w:t>
            </w:r>
          </w:p>
        </w:tc>
        <w:tc>
          <w:tcPr>
            <w:tcW w:w="2752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  <w:lang w:eastAsia="zh-CN"/>
              </w:rPr>
              <w:t>送拍价格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367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制作工艺</w:t>
            </w:r>
          </w:p>
        </w:tc>
        <w:tc>
          <w:tcPr>
            <w:tcW w:w="715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8" w:hRule="atLeast"/>
        </w:trPr>
        <w:tc>
          <w:tcPr>
            <w:tcW w:w="1367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获奖</w:t>
            </w: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  <w:lang w:eastAsia="zh-CN"/>
              </w:rPr>
              <w:t>或收藏</w:t>
            </w: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情况</w:t>
            </w:r>
          </w:p>
        </w:tc>
        <w:tc>
          <w:tcPr>
            <w:tcW w:w="715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Style w:val="4"/>
                <w:rFonts w:ascii="仿宋" w:hAnsi="仿宋" w:eastAsia="仿宋" w:cs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2" w:type="dxa"/>
            <w:gridSpan w:val="4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器物描述（设计理念或作品说明）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5" w:hRule="atLeast"/>
        </w:trPr>
        <w:tc>
          <w:tcPr>
            <w:tcW w:w="8522" w:type="dxa"/>
            <w:gridSpan w:val="4"/>
            <w:vAlign w:val="center"/>
          </w:tcPr>
          <w:p>
            <w:pPr>
              <w:spacing w:line="360" w:lineRule="exact"/>
              <w:rPr>
                <w:rStyle w:val="4"/>
                <w:rFonts w:ascii="仿宋" w:hAnsi="仿宋" w:eastAsia="仿宋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3" w:hRule="atLeast"/>
        </w:trPr>
        <w:tc>
          <w:tcPr>
            <w:tcW w:w="1367" w:type="dxa"/>
            <w:vAlign w:val="center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作品</w:t>
            </w:r>
          </w:p>
          <w:p>
            <w:pPr>
              <w:jc w:val="center"/>
              <w:rPr>
                <w:rStyle w:val="4"/>
                <w:rFonts w:ascii="仿宋" w:hAnsi="仿宋" w:eastAsia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图片</w:t>
            </w:r>
          </w:p>
        </w:tc>
        <w:tc>
          <w:tcPr>
            <w:tcW w:w="7155" w:type="dxa"/>
            <w:gridSpan w:val="3"/>
            <w:vAlign w:val="center"/>
          </w:tcPr>
          <w:p>
            <w:pPr>
              <w:rPr>
                <w:rStyle w:val="4"/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/>
                <w:bCs/>
                <w:sz w:val="28"/>
                <w:szCs w:val="28"/>
              </w:rPr>
              <w:t>作品图片</w:t>
            </w:r>
            <w:r>
              <w:rPr>
                <w:rStyle w:val="4"/>
                <w:rFonts w:hint="eastAsia" w:ascii="仿宋" w:hAnsi="仿宋" w:eastAsia="仿宋"/>
                <w:bCs/>
                <w:sz w:val="28"/>
                <w:szCs w:val="28"/>
                <w:lang w:eastAsia="zh-CN"/>
              </w:rPr>
              <w:t>像素不低于</w:t>
            </w:r>
            <w:r>
              <w:rPr>
                <w:rStyle w:val="4"/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  <w:t>3M</w:t>
            </w:r>
            <w:bookmarkStart w:id="0" w:name="_GoBack"/>
            <w:bookmarkEnd w:id="0"/>
            <w:r>
              <w:rPr>
                <w:rStyle w:val="4"/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  <w:t>，</w:t>
            </w:r>
            <w:r>
              <w:rPr>
                <w:rStyle w:val="4"/>
                <w:rFonts w:ascii="仿宋" w:hAnsi="仿宋" w:eastAsia="仿宋"/>
                <w:bCs/>
                <w:sz w:val="28"/>
                <w:szCs w:val="28"/>
              </w:rPr>
              <w:t>jpg</w:t>
            </w:r>
            <w:r>
              <w:rPr>
                <w:rStyle w:val="4"/>
                <w:rFonts w:hint="eastAsia" w:ascii="仿宋" w:hAnsi="仿宋" w:eastAsia="仿宋"/>
                <w:bCs/>
                <w:sz w:val="28"/>
                <w:szCs w:val="28"/>
              </w:rPr>
              <w:t>图片格式</w:t>
            </w:r>
          </w:p>
          <w:p>
            <w:pPr>
              <w:ind w:firstLine="560" w:firstLineChars="200"/>
              <w:rPr>
                <w:rStyle w:val="4"/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8522" w:type="dxa"/>
            <w:gridSpan w:val="4"/>
          </w:tcPr>
          <w:p>
            <w:pPr>
              <w:jc w:val="center"/>
              <w:rPr>
                <w:rStyle w:val="4"/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审核意见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7" w:hRule="atLeast"/>
        </w:trPr>
        <w:tc>
          <w:tcPr>
            <w:tcW w:w="1367" w:type="dxa"/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/>
                <w:b/>
                <w:bCs/>
                <w:sz w:val="28"/>
                <w:szCs w:val="28"/>
              </w:rPr>
              <w:t>审批</w:t>
            </w:r>
          </w:p>
          <w:p>
            <w:pPr>
              <w:spacing w:line="360" w:lineRule="auto"/>
              <w:jc w:val="center"/>
              <w:rPr>
                <w:rStyle w:val="4"/>
                <w:rFonts w:ascii="仿宋" w:hAnsi="仿宋" w:eastAsia="仿宋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7155" w:type="dxa"/>
            <w:gridSpan w:val="3"/>
            <w:vAlign w:val="center"/>
          </w:tcPr>
          <w:p>
            <w:pPr>
              <w:spacing w:line="500" w:lineRule="exact"/>
              <w:rPr>
                <w:rStyle w:val="4"/>
                <w:rFonts w:ascii="仿宋" w:hAnsi="仿宋" w:eastAsia="仿宋" w:cs="仿宋_GB2312"/>
                <w:bCs/>
                <w:sz w:val="28"/>
                <w:szCs w:val="28"/>
              </w:rPr>
            </w:pPr>
          </w:p>
        </w:tc>
      </w:tr>
    </w:tbl>
    <w:p>
      <w:pPr>
        <w:rPr>
          <w:rStyle w:val="4"/>
          <w:rFonts w:ascii="仿宋" w:hAnsi="仿宋" w:eastAsia="仿宋"/>
          <w:bCs/>
          <w:szCs w:val="21"/>
        </w:rPr>
      </w:pPr>
    </w:p>
    <w:p>
      <w:pPr>
        <w:rPr>
          <w:rFonts w:hint="default" w:eastAsia="宋体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注：请将填写完整的表格发给县陶瓷办徐永超13600713001陈琼花18959729639（微信同号）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xZmY2MDY4NjhiODUxYTgyNDI2M2FmZWE0ZDY0YWQifQ=="/>
  </w:docVars>
  <w:rsids>
    <w:rsidRoot w:val="4F775886"/>
    <w:rsid w:val="24EF4A40"/>
    <w:rsid w:val="265821FE"/>
    <w:rsid w:val="389157C5"/>
    <w:rsid w:val="42F660B7"/>
    <w:rsid w:val="4F775886"/>
    <w:rsid w:val="58A66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165</Words>
  <Characters>189</Characters>
  <Lines>0</Lines>
  <Paragraphs>0</Paragraphs>
  <TotalTime>7</TotalTime>
  <ScaleCrop>false</ScaleCrop>
  <LinksUpToDate>false</LinksUpToDate>
  <CharactersWithSpaces>214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2023-08-29T09:04:00Z</dcterms:created>
  <dc:creator>Administrator</dc:creator>
  <cp:lastModifiedBy>吴一万三</cp:lastModifiedBy>
  <dcterms:modified xsi:type="dcterms:W3CDTF">2023-09-01T02:43:52Z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9B1A6B1584E54D3AACDBFDB1C2C53690_11</vt:lpwstr>
  </property>
</Properties>
</file>